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65" w:rsidRDefault="00EF29A9" w:rsidP="0048146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8" style="position:absolute;left:0;text-align:left;margin-left:284.7pt;margin-top:-11.7pt;width:204.75pt;height:102pt;z-index:-251656192" stroked="f">
            <v:textbox style="mso-next-textbox:#_x0000_s1028">
              <w:txbxContent>
                <w:p w:rsidR="00BF580C" w:rsidRDefault="00BF580C"/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27" style="position:absolute;left:0;text-align:left;margin-left:-26.55pt;margin-top:-11.7pt;width:147pt;height:83.25pt;z-index:251659264" stroked="f">
            <v:textbox style="mso-next-textbox:#_x0000_s1027">
              <w:txbxContent>
                <w:p w:rsidR="00BF580C" w:rsidRDefault="00BF580C" w:rsidP="00BF580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Принято на Педагогическом совете школы</w:t>
                  </w:r>
                </w:p>
                <w:p w:rsidR="00BF580C" w:rsidRDefault="00BF580C" w:rsidP="00BF580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Протокол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от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              №</w:t>
                  </w:r>
                </w:p>
                <w:p w:rsidR="00BF580C" w:rsidRDefault="00BF580C"/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26" style="position:absolute;left:0;text-align:left;margin-left:-26.55pt;margin-top:-11.7pt;width:207pt;height:1in;z-index:-251658240" stroked="f">
            <v:textbox style="mso-next-textbox:#_x0000_s1026">
              <w:txbxContent>
                <w:p w:rsidR="00BF580C" w:rsidRDefault="00BF580C"/>
              </w:txbxContent>
            </v:textbox>
          </v:rect>
        </w:pict>
      </w:r>
      <w:r w:rsidR="007B3405">
        <w:rPr>
          <w:rFonts w:ascii="Times New Roman" w:hAnsi="Times New Roman" w:cs="Times New Roman"/>
        </w:rPr>
        <w:t>Утверждено</w:t>
      </w:r>
      <w:r w:rsidR="00481465">
        <w:rPr>
          <w:rFonts w:ascii="Times New Roman" w:hAnsi="Times New Roman" w:cs="Times New Roman"/>
        </w:rPr>
        <w:t xml:space="preserve">: </w:t>
      </w:r>
    </w:p>
    <w:p w:rsidR="00481465" w:rsidRDefault="00481465" w:rsidP="0048146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директора</w:t>
      </w:r>
    </w:p>
    <w:p w:rsidR="00BF580C" w:rsidRDefault="00481465" w:rsidP="0048146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МКОУ «</w:t>
      </w:r>
      <w:proofErr w:type="gramStart"/>
      <w:r>
        <w:rPr>
          <w:rFonts w:ascii="Times New Roman" w:hAnsi="Times New Roman" w:cs="Times New Roman"/>
        </w:rPr>
        <w:t>Новиковская</w:t>
      </w:r>
      <w:proofErr w:type="gramEnd"/>
      <w:r>
        <w:rPr>
          <w:rFonts w:ascii="Times New Roman" w:hAnsi="Times New Roman" w:cs="Times New Roman"/>
        </w:rPr>
        <w:t xml:space="preserve"> СОШ им.</w:t>
      </w:r>
    </w:p>
    <w:p w:rsidR="00481465" w:rsidRDefault="00481465" w:rsidP="0048146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Федорова Н.Д.»</w:t>
      </w:r>
    </w:p>
    <w:p w:rsidR="00481465" w:rsidRPr="00BF580C" w:rsidRDefault="00481465" w:rsidP="00BF580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1350C9">
        <w:rPr>
          <w:rFonts w:ascii="Times New Roman" w:hAnsi="Times New Roman" w:cs="Times New Roman"/>
        </w:rPr>
        <w:t xml:space="preserve"> 12.01.2018 г. </w:t>
      </w:r>
      <w:r>
        <w:rPr>
          <w:rFonts w:ascii="Times New Roman" w:hAnsi="Times New Roman" w:cs="Times New Roman"/>
        </w:rPr>
        <w:t xml:space="preserve">     №</w:t>
      </w:r>
      <w:r w:rsidR="001350C9">
        <w:rPr>
          <w:rFonts w:ascii="Times New Roman" w:hAnsi="Times New Roman" w:cs="Times New Roman"/>
        </w:rPr>
        <w:t>10-П</w:t>
      </w:r>
    </w:p>
    <w:p w:rsidR="00481465" w:rsidRDefault="00481465" w:rsidP="00481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</w:pPr>
    </w:p>
    <w:p w:rsidR="00481465" w:rsidRDefault="00481465" w:rsidP="00481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 xml:space="preserve">Положение </w:t>
      </w:r>
    </w:p>
    <w:p w:rsidR="00481465" w:rsidRDefault="00481465" w:rsidP="00481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О режиме занятий в дошкольной ступени</w:t>
      </w:r>
    </w:p>
    <w:p w:rsidR="00481465" w:rsidRDefault="00481465" w:rsidP="00481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МКОУ «Новиковская СОШ им. Федорова Н.Д.»</w:t>
      </w:r>
    </w:p>
    <w:p w:rsidR="00481465" w:rsidRDefault="00481465" w:rsidP="001F1A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</w:pPr>
    </w:p>
    <w:p w:rsidR="00481465" w:rsidRDefault="00481465" w:rsidP="001F1A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</w:pPr>
    </w:p>
    <w:p w:rsidR="001F1A76" w:rsidRPr="00481465" w:rsidRDefault="001F1A76" w:rsidP="001F1A7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48146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1.Общие положения</w:t>
      </w:r>
    </w:p>
    <w:p w:rsidR="001F1A76" w:rsidRPr="00481465" w:rsidRDefault="001F1A76" w:rsidP="001F1A76">
      <w:pPr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1.1. Режим функционирования дошкольного образовательного учреждения и режим занятий устанавливаются на основе  документа «Санитарно- эпидемиологические требования к устройству, содержанию и организации режима работы дошкольных образовательных организаций» </w:t>
      </w:r>
      <w:proofErr w:type="spellStart"/>
      <w:r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Сан</w:t>
      </w:r>
      <w:proofErr w:type="gramStart"/>
      <w:r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.П</w:t>
      </w:r>
      <w:proofErr w:type="gramEnd"/>
      <w:r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ин</w:t>
      </w:r>
      <w:proofErr w:type="spellEnd"/>
      <w:r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2.4.1.3049-13, в соответствии с Федеральным Законом «Об образовании»  в</w:t>
      </w:r>
      <w:r w:rsidR="00481465"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Российской Федерации , Устава </w:t>
      </w:r>
      <w:r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ОУ, учебного плана образовательного учреждения и Правил внутреннего распорядка, другими нормативно – правовыми актами по вопросам образования, социальной защиты прав и интересов детей.</w:t>
      </w:r>
    </w:p>
    <w:p w:rsidR="001F1A76" w:rsidRPr="00481465" w:rsidRDefault="001F1A76" w:rsidP="001F1A76">
      <w:pPr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1.2. Положение регламентирует режим р</w:t>
      </w:r>
      <w:r w:rsidR="00481465"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аботы, режим занятий дошкольной ступени </w:t>
      </w:r>
      <w:r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образовательного учреждения</w:t>
      </w:r>
    </w:p>
    <w:p w:rsidR="001F1A76" w:rsidRPr="00481465" w:rsidRDefault="001F1A76" w:rsidP="001F1A76">
      <w:pPr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1.3. Режим функционирования </w:t>
      </w:r>
      <w:r w:rsidR="00481465"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дошкольной ступени </w:t>
      </w:r>
      <w:r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образовательного учреждения согласовывается с учредителем</w:t>
      </w:r>
    </w:p>
    <w:p w:rsidR="001F1A76" w:rsidRPr="00481465" w:rsidRDefault="001F1A76" w:rsidP="001F1A7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2</w:t>
      </w:r>
      <w:r w:rsidRPr="0048146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.Режим функционирования</w:t>
      </w:r>
    </w:p>
    <w:p w:rsidR="001F1A76" w:rsidRPr="00481465" w:rsidRDefault="00481465" w:rsidP="001F1A76">
      <w:pPr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Д</w:t>
      </w:r>
      <w:r w:rsidR="001F1A76"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ошкольного</w:t>
      </w:r>
      <w:r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ступени</w:t>
      </w:r>
      <w:r w:rsidR="001F1A76"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образовательного учреждения</w:t>
      </w:r>
    </w:p>
    <w:p w:rsidR="001F1A76" w:rsidRPr="00481465" w:rsidRDefault="00481465" w:rsidP="001F1A76">
      <w:pPr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2.1.  дошкольная ступень </w:t>
      </w:r>
      <w:r w:rsidR="001F1A76"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ОУ работает по 5-дневной рабочей неделе</w:t>
      </w:r>
    </w:p>
    <w:p w:rsidR="001F1A76" w:rsidRPr="009B1AC9" w:rsidRDefault="009B1AC9" w:rsidP="001F1A76">
      <w:pPr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9B1AC9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2.2. Режим работы с 08.00 до 17:00 (9 часов), 2 группы с 9</w:t>
      </w:r>
      <w:r w:rsidR="001F1A76" w:rsidRPr="009B1AC9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часовым пребывание</w:t>
      </w:r>
      <w:r w:rsidRPr="009B1AC9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м (понедельник-пятница</w:t>
      </w:r>
      <w:r w:rsidR="001F1A76" w:rsidRPr="009B1AC9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).</w:t>
      </w:r>
    </w:p>
    <w:p w:rsidR="001F1A76" w:rsidRPr="00481465" w:rsidRDefault="001F1A76" w:rsidP="001F1A76">
      <w:pPr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2.3. В субботу,</w:t>
      </w:r>
      <w:r w:rsidR="00481465"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воскресенье и праздничные дни  дошкольная ступень </w:t>
      </w:r>
      <w:r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ОУ не работает.</w:t>
      </w:r>
    </w:p>
    <w:p w:rsidR="001F1A76" w:rsidRPr="00481465" w:rsidRDefault="001F1A76" w:rsidP="001F1A7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48146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3.Режим занятий обучающихся (воспитанников)</w:t>
      </w:r>
    </w:p>
    <w:p w:rsidR="001F1A76" w:rsidRPr="00481465" w:rsidRDefault="001F1A76" w:rsidP="001F1A76">
      <w:pPr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3.1.Образовательный процесс осуществляется в соответствии с Основной общеобразов</w:t>
      </w:r>
      <w:r w:rsidR="00481465"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ательной программой дошкольной ступени  </w:t>
      </w:r>
      <w:r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образовательного учреждения.</w:t>
      </w:r>
    </w:p>
    <w:p w:rsidR="001F1A76" w:rsidRPr="00481465" w:rsidRDefault="001F1A76" w:rsidP="001F1A76">
      <w:pPr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3.2.Образовательная деятельность проводится в соответствии с </w:t>
      </w:r>
      <w:proofErr w:type="spellStart"/>
      <w:r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СанПин</w:t>
      </w:r>
      <w:proofErr w:type="spellEnd"/>
      <w:r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и Санитарно </w:t>
      </w:r>
      <w:proofErr w:type="gramStart"/>
      <w:r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–э</w:t>
      </w:r>
      <w:proofErr w:type="gramEnd"/>
      <w:r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пидемиологического заключения о соответствии программ, методик, режимов воспитания и обучения детей в дошкольных учреждениях № 2/3 от 19.04.2013 года.      Максимально допустимый объем недельной непосредственно  образовательной деятельности составляет:</w:t>
      </w:r>
    </w:p>
    <w:p w:rsidR="001F1A76" w:rsidRPr="00481465" w:rsidRDefault="001F1A76" w:rsidP="001F1A76">
      <w:pPr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для детей раннего возраста  до 3 лет  - 10 занятий в неделю, продолжительностью не более 10 мин.;</w:t>
      </w:r>
    </w:p>
    <w:p w:rsidR="001F1A76" w:rsidRPr="00481465" w:rsidRDefault="001F1A76" w:rsidP="001F1A76">
      <w:pPr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для детей дошкольного возраста от 3 до 4 лет- 11 занятий в неделю, продолжительностью не более 15 мин.;</w:t>
      </w:r>
    </w:p>
    <w:p w:rsidR="001F1A76" w:rsidRPr="00481465" w:rsidRDefault="001F1A76" w:rsidP="001F1A76">
      <w:pPr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для детей дошкольного возраста от 4 до 5 лет – 11 занятий в неделю продолжительностью не более 20 мин.</w:t>
      </w:r>
    </w:p>
    <w:p w:rsidR="001F1A76" w:rsidRPr="00481465" w:rsidRDefault="001F1A76" w:rsidP="001F1A76">
      <w:pPr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lastRenderedPageBreak/>
        <w:t>для детей дошкольного возраста от 5 до 6 лет -13 занятий в неделю продолжительностью не более 25 мин.</w:t>
      </w:r>
    </w:p>
    <w:p w:rsidR="001F1A76" w:rsidRPr="00481465" w:rsidRDefault="001F1A76" w:rsidP="001F1A76">
      <w:pPr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для детей дошкольного возраста от 6 до 7 лет – 14 занятий в неделю продолжительностью не более 30 мин.</w:t>
      </w:r>
    </w:p>
    <w:p w:rsidR="001F1A76" w:rsidRPr="00481465" w:rsidRDefault="001F1A76" w:rsidP="001F1A76">
      <w:pPr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3.3. В группах раннего возраста допускается проводить одно занятие в первую и одно занятие во вторую половину дня. В теплое время года максимальное число занятий проводиться на участке во время прогулки.</w:t>
      </w:r>
    </w:p>
    <w:p w:rsidR="001F1A76" w:rsidRPr="00481465" w:rsidRDefault="001F1A76" w:rsidP="001F1A76">
      <w:pPr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3.4.Максимально допустимое  количество занятий в первой половине дня в младших и средних группах не превышает 2-х (30 и 40 мин. соответственно), а в старшей и подготовительной 3-х занятий (45 мин. и 1,5 часа соответственно).</w:t>
      </w:r>
    </w:p>
    <w:p w:rsidR="001F1A76" w:rsidRPr="00481465" w:rsidRDefault="001F1A76" w:rsidP="001F1A76">
      <w:pPr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3.5.Образовательная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  составлять не более 25 – 30 минут в день.</w:t>
      </w:r>
    </w:p>
    <w:p w:rsidR="001F1A76" w:rsidRPr="00481465" w:rsidRDefault="001F1A76" w:rsidP="001F1A76">
      <w:pPr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3.6. Перерыв между занятиями составляет не менее 10 мин. В середине занятия проводятся физкультурные минутки. В середине непосредственно образовательной деятельности статического характера проводятся физкультурные минутки</w:t>
      </w:r>
    </w:p>
    <w:p w:rsidR="001F1A76" w:rsidRPr="00481465" w:rsidRDefault="001F1A76" w:rsidP="001F1A76">
      <w:pPr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3.7. Занятия, требующие повышенную познавательную активность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т.д.</w:t>
      </w:r>
    </w:p>
    <w:p w:rsidR="001F1A76" w:rsidRPr="00481465" w:rsidRDefault="001F1A76" w:rsidP="001F1A76">
      <w:pPr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3.8.Непосредственно образовательная деятельность по физическому развитию осуществляется во всех возрастных группах 3 раза в неделю из них один раз в неделю на улице.</w:t>
      </w:r>
    </w:p>
    <w:p w:rsidR="001F1A76" w:rsidRPr="00481465" w:rsidRDefault="001F1A76" w:rsidP="001F1A76">
      <w:pPr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3.9. В середине учебного года (декабрь - январь) организуются недельные каникулы, во время которых непосредственно образовательная деятельность не проводится. Занятия проводятся в игровой форме (в виде викторин, дидактических игр, праздников, развлечений, драматизаций и т.п.)</w:t>
      </w:r>
    </w:p>
    <w:p w:rsidR="001F1A76" w:rsidRPr="00481465" w:rsidRDefault="001F1A76" w:rsidP="001F1A76">
      <w:pPr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3.10.В летний период учебные занятия не проводятся. Рекомендуется проводить спортивные и подвижные игры, спортивные  праздники, экскурсии и др. во время прогулки.</w:t>
      </w:r>
    </w:p>
    <w:p w:rsidR="009B1AC9" w:rsidRDefault="001F1A76" w:rsidP="001F1A76">
      <w:pPr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3.11. Непосредственно образовательная деятельность с детьми проводится  воспитателями в групповых комнатах</w:t>
      </w:r>
    </w:p>
    <w:p w:rsidR="001F1A76" w:rsidRPr="00481465" w:rsidRDefault="001F1A76" w:rsidP="001F1A76">
      <w:pPr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3.12. Индивидуальные, коррекционные занятия с педагогом-психологом и учителем – логопедом проводятся в первую и во вторую половину дня, </w:t>
      </w:r>
      <w:proofErr w:type="gramStart"/>
      <w:r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согласно</w:t>
      </w:r>
      <w:proofErr w:type="gramEnd"/>
      <w:r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их графика работы, продолжительность занятий составляет:</w:t>
      </w:r>
    </w:p>
    <w:p w:rsidR="001F1A76" w:rsidRPr="00481465" w:rsidRDefault="001F1A76" w:rsidP="001F1A76">
      <w:pPr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- младший дошкольный возраст – 10-15 минут;</w:t>
      </w:r>
    </w:p>
    <w:p w:rsidR="001F1A76" w:rsidRPr="00481465" w:rsidRDefault="001F1A76" w:rsidP="001F1A76">
      <w:pPr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- старший дошкольный возраст – 20-25 минут.</w:t>
      </w:r>
    </w:p>
    <w:p w:rsidR="001F1A76" w:rsidRPr="00481465" w:rsidRDefault="001F1A76" w:rsidP="001F1A76">
      <w:pPr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Занятия проводятся в специально организованных кабинетах.</w:t>
      </w:r>
    </w:p>
    <w:p w:rsidR="001F1A76" w:rsidRPr="00481465" w:rsidRDefault="001F1A76" w:rsidP="001F1A7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48146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4.Ответственность</w:t>
      </w:r>
    </w:p>
    <w:p w:rsidR="001F1A76" w:rsidRPr="00481465" w:rsidRDefault="001F1A76" w:rsidP="001F1A76">
      <w:pPr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lastRenderedPageBreak/>
        <w:t xml:space="preserve">4.1.Аминистрация </w:t>
      </w:r>
      <w:r w:rsidR="00481465"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дошкольной ступени</w:t>
      </w:r>
      <w:r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образовательного учреждения, воспитатели, младшие воспитатели,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1F1A76" w:rsidRPr="00481465" w:rsidRDefault="001F1A76" w:rsidP="001F1A76">
      <w:pPr>
        <w:spacing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48146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4.2.Программы,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</w:t>
      </w:r>
    </w:p>
    <w:sectPr w:rsidR="001F1A76" w:rsidRPr="00481465" w:rsidSect="00E94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D247F"/>
    <w:multiLevelType w:val="multilevel"/>
    <w:tmpl w:val="AE64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1F103B"/>
    <w:multiLevelType w:val="multilevel"/>
    <w:tmpl w:val="929C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A76"/>
    <w:rsid w:val="001350C9"/>
    <w:rsid w:val="001F1A76"/>
    <w:rsid w:val="00335D65"/>
    <w:rsid w:val="003E52E6"/>
    <w:rsid w:val="00481465"/>
    <w:rsid w:val="0049180D"/>
    <w:rsid w:val="007B3405"/>
    <w:rsid w:val="009B1AC9"/>
    <w:rsid w:val="00AE0BAE"/>
    <w:rsid w:val="00B626E9"/>
    <w:rsid w:val="00BF580C"/>
    <w:rsid w:val="00D55A20"/>
    <w:rsid w:val="00D55BFC"/>
    <w:rsid w:val="00E946A3"/>
    <w:rsid w:val="00EF2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1A76"/>
    <w:rPr>
      <w:b/>
      <w:bCs/>
    </w:rPr>
  </w:style>
  <w:style w:type="character" w:styleId="a5">
    <w:name w:val="Hyperlink"/>
    <w:basedOn w:val="a0"/>
    <w:uiPriority w:val="99"/>
    <w:semiHidden/>
    <w:unhideWhenUsed/>
    <w:rsid w:val="001F1A76"/>
    <w:rPr>
      <w:color w:val="0000FF"/>
      <w:u w:val="single"/>
    </w:rPr>
  </w:style>
  <w:style w:type="character" w:customStyle="1" w:styleId="arrow">
    <w:name w:val="arrow"/>
    <w:basedOn w:val="a0"/>
    <w:rsid w:val="001F1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6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210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3320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4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05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3364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8411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84432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52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8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65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266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905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8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8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1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37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21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2019-02-08T03:44:00Z</dcterms:created>
  <dcterms:modified xsi:type="dcterms:W3CDTF">2019-02-25T09:14:00Z</dcterms:modified>
</cp:coreProperties>
</file>